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33" w:rsidRDefault="00213133" w:rsidP="0021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213133" w:rsidRDefault="00213133" w:rsidP="00213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33">
        <w:rPr>
          <w:rFonts w:ascii="Times New Roman" w:hAnsi="Times New Roman" w:cs="Times New Roman"/>
          <w:b/>
          <w:sz w:val="24"/>
          <w:szCs w:val="24"/>
        </w:rPr>
        <w:t xml:space="preserve">НАЗВА ДОПОВІДІ </w:t>
      </w:r>
    </w:p>
    <w:p w:rsidR="00213133" w:rsidRPr="00213133" w:rsidRDefault="00213133" w:rsidP="00213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3133" w:rsidRDefault="00213133" w:rsidP="002131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3133">
        <w:rPr>
          <w:rFonts w:ascii="Times New Roman" w:hAnsi="Times New Roman" w:cs="Times New Roman"/>
          <w:b/>
          <w:i/>
          <w:sz w:val="24"/>
          <w:szCs w:val="24"/>
        </w:rPr>
        <w:t>Автор А. 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(науковий ступінь, вчене звання)</w:t>
      </w:r>
      <w:r w:rsidRPr="00213133">
        <w:rPr>
          <w:rFonts w:ascii="Times New Roman" w:hAnsi="Times New Roman" w:cs="Times New Roman"/>
          <w:b/>
          <w:i/>
          <w:sz w:val="24"/>
          <w:szCs w:val="24"/>
        </w:rPr>
        <w:t xml:space="preserve">, Автор В. Г. </w:t>
      </w:r>
    </w:p>
    <w:p w:rsidR="00213133" w:rsidRPr="00213133" w:rsidRDefault="00213133" w:rsidP="00213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133" w:rsidRDefault="00213133" w:rsidP="0021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33">
        <w:rPr>
          <w:rFonts w:ascii="Times New Roman" w:hAnsi="Times New Roman" w:cs="Times New Roman"/>
          <w:sz w:val="24"/>
          <w:szCs w:val="24"/>
        </w:rPr>
        <w:t>Установа</w:t>
      </w:r>
      <w:r>
        <w:rPr>
          <w:rFonts w:ascii="Times New Roman" w:hAnsi="Times New Roman" w:cs="Times New Roman"/>
          <w:sz w:val="24"/>
          <w:szCs w:val="24"/>
        </w:rPr>
        <w:t>(и)</w:t>
      </w:r>
      <w:r w:rsidRPr="002131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поштова адреса.</w:t>
      </w:r>
      <w:r w:rsidRPr="0021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33" w:rsidRDefault="00213133" w:rsidP="002131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3133" w:rsidRDefault="00213133" w:rsidP="002131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3133">
        <w:rPr>
          <w:rFonts w:ascii="Times New Roman" w:hAnsi="Times New Roman" w:cs="Times New Roman"/>
          <w:sz w:val="24"/>
          <w:szCs w:val="24"/>
          <w:u w:val="single"/>
        </w:rPr>
        <w:t xml:space="preserve">Контактний </w:t>
      </w:r>
      <w:proofErr w:type="spellStart"/>
      <w:r w:rsidRPr="00213133">
        <w:rPr>
          <w:rFonts w:ascii="Times New Roman" w:hAnsi="Times New Roman" w:cs="Times New Roman"/>
          <w:sz w:val="24"/>
          <w:szCs w:val="24"/>
          <w:u w:val="single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r w:rsidRPr="002131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3133" w:rsidRDefault="00213133" w:rsidP="002131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3133" w:rsidRPr="00213133" w:rsidRDefault="00213133" w:rsidP="002131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133">
        <w:rPr>
          <w:rFonts w:ascii="Times New Roman" w:hAnsi="Times New Roman" w:cs="Times New Roman"/>
          <w:i/>
          <w:sz w:val="24"/>
          <w:szCs w:val="24"/>
        </w:rPr>
        <w:t>Ключові слова:</w:t>
      </w:r>
    </w:p>
    <w:p w:rsidR="00213133" w:rsidRPr="00213133" w:rsidRDefault="00213133" w:rsidP="002131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2EDA" w:rsidRPr="00213133" w:rsidRDefault="00213133" w:rsidP="002131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133">
        <w:rPr>
          <w:rFonts w:ascii="Times New Roman" w:hAnsi="Times New Roman" w:cs="Times New Roman"/>
          <w:sz w:val="24"/>
          <w:szCs w:val="24"/>
        </w:rPr>
        <w:t>Матеріали тез доповідей обсягом в одну</w:t>
      </w:r>
      <w:r>
        <w:rPr>
          <w:rFonts w:ascii="Times New Roman" w:hAnsi="Times New Roman" w:cs="Times New Roman"/>
          <w:sz w:val="24"/>
          <w:szCs w:val="24"/>
        </w:rPr>
        <w:t>-дві сторінки</w:t>
      </w:r>
      <w:r w:rsidRPr="00213133">
        <w:rPr>
          <w:rFonts w:ascii="Times New Roman" w:hAnsi="Times New Roman" w:cs="Times New Roman"/>
          <w:sz w:val="24"/>
          <w:szCs w:val="24"/>
        </w:rPr>
        <w:t xml:space="preserve"> формату А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3133">
        <w:rPr>
          <w:rFonts w:ascii="Times New Roman" w:hAnsi="Times New Roman" w:cs="Times New Roman"/>
          <w:sz w:val="24"/>
          <w:szCs w:val="24"/>
        </w:rPr>
        <w:t xml:space="preserve"> мають бути набрані в редакторі Word, шрифт </w:t>
      </w:r>
      <w:proofErr w:type="spellStart"/>
      <w:r w:rsidRPr="0021313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33"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3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13133">
        <w:rPr>
          <w:rFonts w:ascii="Times New Roman" w:hAnsi="Times New Roman" w:cs="Times New Roman"/>
          <w:sz w:val="24"/>
          <w:szCs w:val="24"/>
        </w:rPr>
        <w:t xml:space="preserve"> кегль 12, для формул – </w:t>
      </w:r>
      <w:proofErr w:type="spellStart"/>
      <w:r w:rsidRPr="00213133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213133">
        <w:rPr>
          <w:rFonts w:ascii="Times New Roman" w:hAnsi="Times New Roman" w:cs="Times New Roman"/>
          <w:sz w:val="24"/>
          <w:szCs w:val="24"/>
        </w:rPr>
        <w:t xml:space="preserve"> чи вбудований у Word редактор формул, інтервал 1, червоний рядок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13133">
        <w:rPr>
          <w:rFonts w:ascii="Times New Roman" w:hAnsi="Times New Roman" w:cs="Times New Roman"/>
          <w:sz w:val="24"/>
          <w:szCs w:val="24"/>
        </w:rPr>
        <w:t xml:space="preserve"> см, вирівнювання по ширині. Переноси слів допускаються. Заголовок друкується ве</w:t>
      </w:r>
      <w:r>
        <w:rPr>
          <w:rFonts w:ascii="Times New Roman" w:hAnsi="Times New Roman" w:cs="Times New Roman"/>
          <w:sz w:val="24"/>
          <w:szCs w:val="24"/>
        </w:rPr>
        <w:t xml:space="preserve">ликими літерами жирним шрифтом. </w:t>
      </w:r>
      <w:r w:rsidRPr="00213133">
        <w:rPr>
          <w:rFonts w:ascii="Times New Roman" w:hAnsi="Times New Roman" w:cs="Times New Roman"/>
          <w:sz w:val="24"/>
          <w:szCs w:val="24"/>
        </w:rPr>
        <w:t>Рисунки мають бути розміщені в текст. Список літератури розміщується в кінці тез. Набраний за вищезазначеними правилами текст доповідей слід надіслати елек</w:t>
      </w:r>
      <w:r>
        <w:rPr>
          <w:rFonts w:ascii="Times New Roman" w:hAnsi="Times New Roman" w:cs="Times New Roman"/>
          <w:sz w:val="24"/>
          <w:szCs w:val="24"/>
        </w:rPr>
        <w:t xml:space="preserve">тронною поштою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13133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simeyko</w:t>
      </w:r>
      <w:proofErr w:type="spellEnd"/>
      <w:r w:rsidRPr="00213133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21313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 з додаванням акту</w:t>
      </w:r>
      <w:r w:rsidRPr="00213133">
        <w:rPr>
          <w:rFonts w:ascii="Times New Roman" w:hAnsi="Times New Roman" w:cs="Times New Roman"/>
          <w:sz w:val="24"/>
          <w:szCs w:val="24"/>
        </w:rPr>
        <w:t xml:space="preserve"> експертизи про можливість публікації у відкритому друці. Робочі мови кон</w:t>
      </w:r>
      <w:r>
        <w:rPr>
          <w:rFonts w:ascii="Times New Roman" w:hAnsi="Times New Roman" w:cs="Times New Roman"/>
          <w:sz w:val="24"/>
          <w:szCs w:val="24"/>
        </w:rPr>
        <w:t>ференції: українська, англійська</w:t>
      </w:r>
      <w:r w:rsidRPr="00213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3133">
        <w:rPr>
          <w:rFonts w:ascii="Times New Roman" w:hAnsi="Times New Roman" w:cs="Times New Roman"/>
          <w:sz w:val="24"/>
          <w:szCs w:val="24"/>
        </w:rPr>
        <w:t>рохання ува</w:t>
      </w:r>
      <w:r>
        <w:rPr>
          <w:rFonts w:ascii="Times New Roman" w:hAnsi="Times New Roman" w:cs="Times New Roman"/>
          <w:sz w:val="24"/>
          <w:szCs w:val="24"/>
        </w:rPr>
        <w:t xml:space="preserve">жно поставитись до правильності </w:t>
      </w:r>
      <w:r w:rsidRPr="00213133">
        <w:rPr>
          <w:rFonts w:ascii="Times New Roman" w:hAnsi="Times New Roman" w:cs="Times New Roman"/>
          <w:sz w:val="24"/>
          <w:szCs w:val="24"/>
        </w:rPr>
        <w:t>оформлення</w:t>
      </w:r>
      <w:r>
        <w:rPr>
          <w:rFonts w:ascii="Times New Roman" w:hAnsi="Times New Roman" w:cs="Times New Roman"/>
          <w:sz w:val="24"/>
          <w:szCs w:val="24"/>
        </w:rPr>
        <w:t xml:space="preserve"> тез</w:t>
      </w:r>
      <w:r w:rsidRPr="00213133">
        <w:rPr>
          <w:rFonts w:ascii="Times New Roman" w:hAnsi="Times New Roman" w:cs="Times New Roman"/>
          <w:sz w:val="24"/>
          <w:szCs w:val="24"/>
        </w:rPr>
        <w:t>.</w:t>
      </w:r>
    </w:p>
    <w:sectPr w:rsidR="002E2EDA" w:rsidRPr="00213133" w:rsidSect="002E2EDA">
      <w:pgSz w:w="8391" w:h="11907" w:code="11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DA"/>
    <w:rsid w:val="00213133"/>
    <w:rsid w:val="002E2EDA"/>
    <w:rsid w:val="008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5474D-C7D1-4F60-B5B2-CACE2B348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395A3-E110-4EA1-A546-9A535D2B412F}"/>
</file>

<file path=customXml/itemProps3.xml><?xml version="1.0" encoding="utf-8"?>
<ds:datastoreItem xmlns:ds="http://schemas.openxmlformats.org/officeDocument/2006/customXml" ds:itemID="{0F510098-4F70-4375-8F9A-FEE316D4E738}"/>
</file>

<file path=customXml/itemProps4.xml><?xml version="1.0" encoding="utf-8"?>
<ds:datastoreItem xmlns:ds="http://schemas.openxmlformats.org/officeDocument/2006/customXml" ds:itemID="{E71EAAB4-4F5F-4D48-AA71-0A87672E5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оформлення тез</dc:title>
  <dc:creator>SimeikoKV</dc:creator>
  <cp:lastModifiedBy>SimeikoKV</cp:lastModifiedBy>
  <cp:revision>2</cp:revision>
  <dcterms:created xsi:type="dcterms:W3CDTF">2022-09-01T13:48:00Z</dcterms:created>
  <dcterms:modified xsi:type="dcterms:W3CDTF">2022-09-01T13:48:00Z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