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D2" w:rsidRPr="00295003" w:rsidRDefault="00C845D2" w:rsidP="00C845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Додаток 4</w:t>
      </w:r>
    </w:p>
    <w:p w:rsidR="00C845D2" w:rsidRPr="00295003" w:rsidRDefault="00C845D2" w:rsidP="00C845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до Порядку</w:t>
      </w:r>
    </w:p>
    <w:p w:rsidR="00C845D2" w:rsidRPr="00295003" w:rsidRDefault="00C845D2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</w:p>
    <w:p w:rsidR="00D63740" w:rsidRPr="00295003" w:rsidRDefault="00D63740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</w:p>
    <w:p w:rsidR="00C845D2" w:rsidRPr="00295003" w:rsidRDefault="00C845D2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ПЕРЕЛІК</w:t>
      </w:r>
    </w:p>
    <w:p w:rsidR="00C845D2" w:rsidRPr="00295003" w:rsidRDefault="00C845D2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 xml:space="preserve">наукових публікацій молодого вченого (молодих учених), висунутого на </w:t>
      </w:r>
      <w:bookmarkStart w:id="0" w:name="_GoBack"/>
      <w:bookmarkEnd w:id="0"/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присудження Премії Верховної Ради України</w:t>
      </w:r>
      <w:r w:rsidR="00B647D2"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 xml:space="preserve"> молодим ученим</w:t>
      </w: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 xml:space="preserve">, </w:t>
      </w:r>
      <w:r w:rsidR="00B647D2"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br/>
      </w: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за останні</w:t>
      </w:r>
      <w:r w:rsidR="00B647D2"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 xml:space="preserve"> </w:t>
      </w: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п’ять років</w:t>
      </w:r>
    </w:p>
    <w:p w:rsidR="00C845D2" w:rsidRPr="00295003" w:rsidRDefault="00C845D2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(</w:t>
      </w:r>
      <w:r w:rsidRPr="00295003">
        <w:rPr>
          <w:rFonts w:ascii="Times New Roman" w:eastAsia="Times New Roman" w:hAnsi="Times New Roman" w:cs="Times New Roman"/>
          <w:i/>
          <w:noProof/>
          <w:sz w:val="28"/>
          <w:szCs w:val="28"/>
          <w:lang w:val="en-AU" w:eastAsia="ru-RU"/>
        </w:rPr>
        <w:t>зазначаються всі публікації автора (співавторів) в одній таблиці</w:t>
      </w:r>
      <w:r w:rsidRPr="00295003"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  <w:t>)</w:t>
      </w:r>
    </w:p>
    <w:p w:rsidR="00D63740" w:rsidRPr="00295003" w:rsidRDefault="00D63740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</w:p>
    <w:p w:rsidR="00C845D2" w:rsidRPr="00295003" w:rsidRDefault="00C845D2" w:rsidP="00C84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AU" w:eastAsia="ru-RU"/>
        </w:rPr>
      </w:pPr>
    </w:p>
    <w:tbl>
      <w:tblPr>
        <w:tblStyle w:val="2"/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4678"/>
        <w:gridCol w:w="4394"/>
      </w:tblGrid>
      <w:tr w:rsidR="00C845D2" w:rsidRPr="00295003" w:rsidTr="00C6382B">
        <w:trPr>
          <w:cantSplit/>
          <w:trHeight w:val="828"/>
        </w:trPr>
        <w:tc>
          <w:tcPr>
            <w:tcW w:w="596" w:type="dxa"/>
          </w:tcPr>
          <w:p w:rsidR="00C845D2" w:rsidRPr="00295003" w:rsidRDefault="00C845D2" w:rsidP="00C6382B">
            <w:pPr>
              <w:ind w:right="-113"/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№</w:t>
            </w:r>
          </w:p>
          <w:p w:rsidR="00B647D2" w:rsidRPr="00295003" w:rsidRDefault="00B647D2" w:rsidP="00C6382B">
            <w:pPr>
              <w:ind w:right="-113"/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з/п</w:t>
            </w:r>
          </w:p>
        </w:tc>
        <w:tc>
          <w:tcPr>
            <w:tcW w:w="4678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Назва публікації*</w:t>
            </w: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Активне посилання на відкриті джерела</w:t>
            </w:r>
          </w:p>
        </w:tc>
      </w:tr>
      <w:tr w:rsidR="00C845D2" w:rsidRPr="00295003" w:rsidTr="00C6382B">
        <w:trPr>
          <w:cantSplit/>
        </w:trPr>
        <w:tc>
          <w:tcPr>
            <w:tcW w:w="596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678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</w:tr>
      <w:tr w:rsidR="00C845D2" w:rsidRPr="00295003" w:rsidTr="00C6382B">
        <w:trPr>
          <w:cantSplit/>
        </w:trPr>
        <w:tc>
          <w:tcPr>
            <w:tcW w:w="596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678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</w:tr>
      <w:tr w:rsidR="00C845D2" w:rsidRPr="00295003" w:rsidTr="00C6382B">
        <w:trPr>
          <w:cantSplit/>
        </w:trPr>
        <w:tc>
          <w:tcPr>
            <w:tcW w:w="596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678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</w:tr>
      <w:tr w:rsidR="00C845D2" w:rsidRPr="00295003" w:rsidTr="00C6382B">
        <w:trPr>
          <w:cantSplit/>
        </w:trPr>
        <w:tc>
          <w:tcPr>
            <w:tcW w:w="596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678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</w:tr>
      <w:tr w:rsidR="00C845D2" w:rsidRPr="00295003" w:rsidTr="00C6382B">
        <w:trPr>
          <w:cantSplit/>
          <w:trHeight w:val="636"/>
        </w:trPr>
        <w:tc>
          <w:tcPr>
            <w:tcW w:w="5274" w:type="dxa"/>
            <w:gridSpan w:val="2"/>
          </w:tcPr>
          <w:p w:rsidR="00C845D2" w:rsidRPr="00295003" w:rsidRDefault="00C845D2" w:rsidP="00BA515A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 xml:space="preserve">Прізвище, ім’я, по батькові </w:t>
            </w:r>
            <w:r w:rsidR="00BA515A"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 xml:space="preserve">(за наявності) </w:t>
            </w: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кожного автора (співавтора) та посилання на профіль у наукометричних базах даних (</w:t>
            </w:r>
            <w:r w:rsidRPr="00295003">
              <w:rPr>
                <w:rFonts w:ascii="Times New Roman" w:hAnsi="Times New Roman"/>
                <w:i/>
                <w:noProof/>
                <w:sz w:val="28"/>
                <w:szCs w:val="28"/>
                <w:lang w:val="en-AU" w:eastAsia="ru-RU"/>
              </w:rPr>
              <w:t>кількість рядків залежно від кількості авторів</w:t>
            </w:r>
            <w:r w:rsidRPr="00295003"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  <w:t>)</w:t>
            </w:r>
          </w:p>
        </w:tc>
        <w:tc>
          <w:tcPr>
            <w:tcW w:w="4394" w:type="dxa"/>
          </w:tcPr>
          <w:p w:rsidR="00C845D2" w:rsidRPr="00295003" w:rsidRDefault="00C845D2" w:rsidP="00C6382B">
            <w:pPr>
              <w:rPr>
                <w:rFonts w:ascii="Times New Roman" w:hAnsi="Times New Roman"/>
                <w:noProof/>
                <w:sz w:val="28"/>
                <w:szCs w:val="28"/>
                <w:lang w:val="en-AU" w:eastAsia="ru-RU"/>
              </w:rPr>
            </w:pPr>
          </w:p>
        </w:tc>
      </w:tr>
    </w:tbl>
    <w:p w:rsidR="00C845D2" w:rsidRPr="00295003" w:rsidRDefault="00C845D2" w:rsidP="00C845D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en-AU" w:eastAsia="ru-RU"/>
        </w:rPr>
      </w:pPr>
      <w:r w:rsidRPr="00295003">
        <w:rPr>
          <w:rFonts w:ascii="Times New Roman" w:eastAsia="Times New Roman" w:hAnsi="Times New Roman" w:cs="Times New Roman"/>
          <w:i/>
          <w:noProof/>
          <w:sz w:val="20"/>
          <w:szCs w:val="20"/>
          <w:lang w:val="en-AU" w:eastAsia="ru-RU"/>
        </w:rPr>
        <w:t xml:space="preserve">* </w:t>
      </w:r>
      <w:r w:rsidRPr="00295003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>Відповідно до ДСТУ 8302:2015 "Інформація та документація. Бібліографічне посилання. Загальні положення та правила складання" наукові публікації розміщуються у такій послідовності за датою від давніших до новіших: монографії (окремо одноосібні та колективні), підручники/посібники/методики тощо; наукові статті (окремо ті, що входять до наукометричних баз Scopus, Web of Science, Google Scholar, у фахови</w:t>
      </w:r>
      <w:r w:rsidR="00295003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>х вітчизняних виданнях та інші -</w:t>
      </w:r>
      <w:r w:rsidRPr="00295003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 xml:space="preserve"> без повторів), матеріали наукових та науково-практичних конференцій/тези, патенти (із зазначенням країни), авторські свідоцтва, інші публікації. У разі неможливості надання активного посилання на патенти та авторські свідоцтва зазначаються їх вихідні дані.</w:t>
      </w:r>
    </w:p>
    <w:p w:rsidR="00C845D2" w:rsidRPr="00295003" w:rsidRDefault="00C845D2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p w:rsidR="00BA515A" w:rsidRPr="00295003" w:rsidRDefault="00BA515A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p w:rsidR="00BA515A" w:rsidRPr="00295003" w:rsidRDefault="00BA515A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p w:rsidR="00BA515A" w:rsidRPr="00295003" w:rsidRDefault="00BA515A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426"/>
        <w:gridCol w:w="2826"/>
      </w:tblGrid>
      <w:tr w:rsidR="00BA515A" w:rsidRPr="00295003" w:rsidTr="00C6382B">
        <w:tc>
          <w:tcPr>
            <w:tcW w:w="5094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  <w:r w:rsidRPr="002950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 w:eastAsia="ru-RU"/>
              </w:rPr>
              <w:t>Молодий вчений</w:t>
            </w:r>
          </w:p>
        </w:tc>
        <w:tc>
          <w:tcPr>
            <w:tcW w:w="1426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Підпис</w:t>
            </w:r>
          </w:p>
        </w:tc>
        <w:tc>
          <w:tcPr>
            <w:tcW w:w="2826" w:type="dxa"/>
          </w:tcPr>
          <w:p w:rsidR="00BA515A" w:rsidRPr="00295003" w:rsidRDefault="00BA515A" w:rsidP="00C6382B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Ім’я та ПРІЗВИЩЕ</w:t>
            </w:r>
          </w:p>
          <w:p w:rsidR="00BA515A" w:rsidRPr="00295003" w:rsidRDefault="00BA515A" w:rsidP="00C6382B">
            <w:pPr>
              <w:rPr>
                <w:noProof/>
                <w:lang w:val="en-AU"/>
              </w:rPr>
            </w:pPr>
          </w:p>
        </w:tc>
      </w:tr>
      <w:tr w:rsidR="00BA515A" w:rsidRPr="00295003" w:rsidTr="00C6382B">
        <w:tc>
          <w:tcPr>
            <w:tcW w:w="5094" w:type="dxa"/>
          </w:tcPr>
          <w:p w:rsidR="00BA515A" w:rsidRPr="00295003" w:rsidRDefault="00BA515A" w:rsidP="00C6382B">
            <w:pPr>
              <w:ind w:right="17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</w:pPr>
            <w:r w:rsidRPr="002950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 w:eastAsia="ru-RU"/>
              </w:rPr>
              <w:t xml:space="preserve">Керівник кадрової служби </w:t>
            </w: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(Вчений секретар)</w:t>
            </w:r>
            <w:r w:rsidRPr="002950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t xml:space="preserve"> </w:t>
            </w:r>
          </w:p>
          <w:p w:rsidR="00BA515A" w:rsidRPr="00295003" w:rsidRDefault="00BA515A" w:rsidP="00C6382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 w:eastAsia="ru-RU"/>
              </w:rPr>
              <w:t>суб’єкта подання</w:t>
            </w:r>
          </w:p>
          <w:p w:rsidR="00BA515A" w:rsidRPr="00295003" w:rsidRDefault="00BA515A" w:rsidP="00C6382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 w:eastAsia="ru-RU"/>
              </w:rPr>
            </w:pPr>
          </w:p>
          <w:p w:rsidR="00BA515A" w:rsidRPr="00295003" w:rsidRDefault="00BA515A" w:rsidP="00C6382B">
            <w:pPr>
              <w:rPr>
                <w:noProof/>
                <w:lang w:val="en-AU"/>
              </w:rPr>
            </w:pPr>
          </w:p>
        </w:tc>
        <w:tc>
          <w:tcPr>
            <w:tcW w:w="1426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 xml:space="preserve">Підпис               </w:t>
            </w: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br/>
            </w:r>
          </w:p>
        </w:tc>
        <w:tc>
          <w:tcPr>
            <w:tcW w:w="2826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Ім’я та ПРІЗВИЩЕ</w:t>
            </w:r>
          </w:p>
        </w:tc>
      </w:tr>
      <w:tr w:rsidR="00BA515A" w:rsidRPr="00295003" w:rsidTr="00C6382B">
        <w:tc>
          <w:tcPr>
            <w:tcW w:w="5094" w:type="dxa"/>
          </w:tcPr>
          <w:p w:rsidR="00BA515A" w:rsidRPr="00295003" w:rsidRDefault="00BA515A" w:rsidP="00C6382B">
            <w:pPr>
              <w:ind w:left="57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МП</w:t>
            </w:r>
          </w:p>
          <w:p w:rsidR="00BA515A" w:rsidRPr="00295003" w:rsidRDefault="00BA515A" w:rsidP="00C6382B">
            <w:pPr>
              <w:rPr>
                <w:noProof/>
                <w:lang w:val="en-AU"/>
              </w:rPr>
            </w:pPr>
            <w:r w:rsidRPr="00295003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AU" w:eastAsia="ru-RU"/>
              </w:rPr>
              <w:t>дата заповнення</w:t>
            </w:r>
          </w:p>
        </w:tc>
        <w:tc>
          <w:tcPr>
            <w:tcW w:w="1426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</w:p>
        </w:tc>
        <w:tc>
          <w:tcPr>
            <w:tcW w:w="2826" w:type="dxa"/>
          </w:tcPr>
          <w:p w:rsidR="00BA515A" w:rsidRPr="00295003" w:rsidRDefault="00BA515A" w:rsidP="00C6382B">
            <w:pPr>
              <w:rPr>
                <w:noProof/>
                <w:lang w:val="en-AU"/>
              </w:rPr>
            </w:pPr>
          </w:p>
        </w:tc>
      </w:tr>
    </w:tbl>
    <w:p w:rsidR="00BA515A" w:rsidRPr="00295003" w:rsidRDefault="00BA515A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p w:rsidR="00C845D2" w:rsidRPr="00295003" w:rsidRDefault="00C845D2" w:rsidP="00C845D2">
      <w:pPr>
        <w:spacing w:after="0" w:line="240" w:lineRule="auto"/>
        <w:rPr>
          <w:rFonts w:ascii="Times New Roman" w:eastAsia="Times New Roman" w:hAnsi="Times New Roman" w:cs="Times New Roman"/>
          <w:i/>
          <w:strike/>
          <w:noProof/>
          <w:sz w:val="24"/>
          <w:szCs w:val="24"/>
          <w:lang w:val="en-AU" w:eastAsia="ru-RU"/>
        </w:rPr>
      </w:pPr>
    </w:p>
    <w:p w:rsidR="005204CF" w:rsidRPr="00295003" w:rsidRDefault="005204CF">
      <w:pPr>
        <w:rPr>
          <w:noProof/>
          <w:lang w:val="en-AU"/>
        </w:rPr>
      </w:pPr>
    </w:p>
    <w:sectPr w:rsidR="005204CF" w:rsidRPr="00295003" w:rsidSect="004B7EB5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D2"/>
    <w:rsid w:val="00020F3F"/>
    <w:rsid w:val="000B40A9"/>
    <w:rsid w:val="001F4053"/>
    <w:rsid w:val="001F753B"/>
    <w:rsid w:val="00295003"/>
    <w:rsid w:val="00320C3E"/>
    <w:rsid w:val="003D6E3E"/>
    <w:rsid w:val="003F15C1"/>
    <w:rsid w:val="004112C3"/>
    <w:rsid w:val="00436C5F"/>
    <w:rsid w:val="00472291"/>
    <w:rsid w:val="004B7EB5"/>
    <w:rsid w:val="004C00A9"/>
    <w:rsid w:val="005032D5"/>
    <w:rsid w:val="005204CF"/>
    <w:rsid w:val="005252D0"/>
    <w:rsid w:val="00541D8B"/>
    <w:rsid w:val="005A14D4"/>
    <w:rsid w:val="005E6B47"/>
    <w:rsid w:val="006035D9"/>
    <w:rsid w:val="0069606B"/>
    <w:rsid w:val="006A607B"/>
    <w:rsid w:val="006C0D8E"/>
    <w:rsid w:val="00724D57"/>
    <w:rsid w:val="007C132B"/>
    <w:rsid w:val="008339CA"/>
    <w:rsid w:val="008774B2"/>
    <w:rsid w:val="00887141"/>
    <w:rsid w:val="00B15D66"/>
    <w:rsid w:val="00B34DAD"/>
    <w:rsid w:val="00B3728F"/>
    <w:rsid w:val="00B611A2"/>
    <w:rsid w:val="00B6353E"/>
    <w:rsid w:val="00B647D2"/>
    <w:rsid w:val="00BA515A"/>
    <w:rsid w:val="00C845D2"/>
    <w:rsid w:val="00D21CA5"/>
    <w:rsid w:val="00D30A86"/>
    <w:rsid w:val="00D63740"/>
    <w:rsid w:val="00EE12B9"/>
    <w:rsid w:val="00F9088F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7C3B"/>
  <w15:chartTrackingRefBased/>
  <w15:docId w15:val="{11B15275-461C-48A4-92E3-E784A743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rsid w:val="00C845D2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B64A0-7CC1-405A-A7C8-95A282D815B6}"/>
</file>

<file path=customXml/itemProps2.xml><?xml version="1.0" encoding="utf-8"?>
<ds:datastoreItem xmlns:ds="http://schemas.openxmlformats.org/officeDocument/2006/customXml" ds:itemID="{D80EA0DF-F1BE-4B05-B68D-C06E42DFC9C5}"/>
</file>

<file path=customXml/itemProps3.xml><?xml version="1.0" encoding="utf-8"?>
<ds:datastoreItem xmlns:ds="http://schemas.openxmlformats.org/officeDocument/2006/customXml" ds:itemID="{7C3D340A-AFA9-4E3A-8EB4-D518E8CAD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dcterms:created xsi:type="dcterms:W3CDTF">2024-06-07T07:52:00Z</dcterms:created>
  <dcterms:modified xsi:type="dcterms:W3CDTF">2024-06-18T11:49:00Z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